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FB" w:rsidRPr="0083702B" w:rsidRDefault="00F537FB" w:rsidP="00F537FB">
      <w:pPr>
        <w:widowControl/>
        <w:shd w:val="clear" w:color="auto" w:fill="FFFFFF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 w:rsidRPr="0083702B">
        <w:rPr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親愛的校長、主任及老師:</w:t>
      </w:r>
      <w:r w:rsidRPr="0083702B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83702B">
        <w:rPr>
          <w:rFonts w:ascii="Arial" w:hAnsi="Arial" w:cs="Arial"/>
          <w:sz w:val="26"/>
          <w:szCs w:val="26"/>
          <w:shd w:val="clear" w:color="auto" w:fill="FFFFFF"/>
        </w:rPr>
        <w:br/>
      </w:r>
      <w:r w:rsidRPr="0083702B">
        <w:rPr>
          <w:rFonts w:ascii="Arial" w:hAnsi="Arial" w:cs="Arial"/>
          <w:sz w:val="26"/>
          <w:szCs w:val="26"/>
          <w:shd w:val="clear" w:color="auto" w:fill="FFFFFF"/>
        </w:rPr>
        <w:br/>
      </w:r>
      <w:r w:rsidRPr="0083702B">
        <w:rPr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2016年的「生命與藝術創意體驗活動」花蓮場</w:t>
      </w:r>
      <w:r w:rsidRPr="0083702B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83702B">
        <w:rPr>
          <w:rFonts w:ascii="Arial" w:hAnsi="Arial" w:cs="Arial"/>
          <w:sz w:val="26"/>
          <w:szCs w:val="26"/>
          <w:shd w:val="clear" w:color="auto" w:fill="FFFFFF"/>
        </w:rPr>
        <w:br/>
      </w:r>
      <w:r w:rsidRPr="0083702B">
        <w:rPr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將於12/23(五)假花蓮演藝堂舉辦</w:t>
      </w:r>
      <w:r w:rsidRPr="0083702B">
        <w:rPr>
          <w:rStyle w:val="apple-converted-space"/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 </w:t>
      </w:r>
      <w:r w:rsidRPr="0083702B">
        <w:rPr>
          <w:rFonts w:ascii="Arial" w:hAnsi="Arial" w:cs="Arial"/>
          <w:sz w:val="26"/>
          <w:szCs w:val="26"/>
          <w:shd w:val="clear" w:color="auto" w:fill="FFFFFF"/>
        </w:rPr>
        <w:br/>
      </w:r>
      <w:r w:rsidRPr="0083702B">
        <w:rPr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感謝大家的支持與參與</w:t>
      </w:r>
      <w:r w:rsidRPr="0083702B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83702B">
        <w:rPr>
          <w:rFonts w:ascii="Arial" w:hAnsi="Arial" w:cs="Arial"/>
          <w:sz w:val="26"/>
          <w:szCs w:val="26"/>
          <w:shd w:val="clear" w:color="auto" w:fill="FFFFFF"/>
        </w:rPr>
        <w:br/>
      </w:r>
      <w:r w:rsidRPr="0083702B">
        <w:rPr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報到注意事項如下：</w:t>
      </w:r>
      <w:r w:rsidRPr="0083702B">
        <w:rPr>
          <w:rStyle w:val="apple-converted-space"/>
          <w:rFonts w:ascii="標楷體" w:eastAsia="標楷體" w:hAnsi="標楷體" w:cs="Arial" w:hint="eastAsia"/>
          <w:b/>
          <w:bCs/>
          <w:sz w:val="27"/>
          <w:szCs w:val="27"/>
          <w:shd w:val="clear" w:color="auto" w:fill="FFFFFF"/>
        </w:rPr>
        <w:t> </w:t>
      </w:r>
    </w:p>
    <w:p w:rsidR="00F537FB" w:rsidRPr="00F537FB" w:rsidRDefault="00F537FB" w:rsidP="00F537FB">
      <w:pPr>
        <w:widowControl/>
        <w:shd w:val="clear" w:color="auto" w:fill="FFFFFF"/>
        <w:rPr>
          <w:rFonts w:ascii="Arial" w:eastAsia="新細明體" w:hAnsi="Arial" w:cs="Arial"/>
          <w:kern w:val="0"/>
          <w:sz w:val="26"/>
          <w:szCs w:val="26"/>
        </w:rPr>
      </w:pP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一、報到時間：105年12月23日（五）上午08：30-08：50 </w:t>
      </w:r>
      <w:r w:rsidRPr="00F537FB">
        <w:rPr>
          <w:rFonts w:ascii="Arial" w:eastAsia="新細明體" w:hAnsi="Arial" w:cs="Arial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二、報到地點：花蓮演藝堂大廳（花蓮市文復路6號） </w:t>
      </w:r>
      <w:r w:rsidRPr="00F537FB">
        <w:rPr>
          <w:rFonts w:ascii="Arial" w:eastAsia="新細明體" w:hAnsi="Arial" w:cs="Arial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三、注意事項：</w:t>
      </w:r>
    </w:p>
    <w:p w:rsidR="00DE5041" w:rsidRDefault="00F537FB" w:rsidP="00F537FB">
      <w:pPr>
        <w:widowControl/>
        <w:shd w:val="clear" w:color="auto" w:fill="FFFFFF"/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</w:pP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（一）請攜帶紙筆，以利現場學習筆記。 </w:t>
      </w:r>
      <w:r w:rsidRPr="00F537FB">
        <w:rPr>
          <w:rFonts w:ascii="Arial" w:eastAsia="新細明體" w:hAnsi="Arial" w:cs="Arial"/>
          <w:color w:val="FF0000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（二）本活動不另供應飲水，請自行攜帶環保杯、筷、水，落實環保行動。</w:t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br/>
        <w:t>（三）本活動為免費參與，午餐由各校自行處理。</w:t>
      </w: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br/>
        <w:t>（四）座位安排將依現場標示為主，請依工作人員指示就座，兩側學生欣賞演出時若有視</w:t>
      </w:r>
    </w:p>
    <w:p w:rsidR="00DE5041" w:rsidRDefault="00F537FB" w:rsidP="00DE5041">
      <w:pPr>
        <w:widowControl/>
        <w:shd w:val="clear" w:color="auto" w:fill="FFFFFF"/>
        <w:ind w:firstLineChars="300" w:firstLine="811"/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</w:pP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線欠佳的問題，請老師協助座位調整(如:與工作人員討論、坐在走道上或是空位)。</w:t>
      </w:r>
      <w:r w:rsidRPr="00F537FB">
        <w:rPr>
          <w:rFonts w:ascii="Arial" w:eastAsia="新細明體" w:hAnsi="Arial" w:cs="Arial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（五）演藝廳內禁止飲食(含飲水)。</w:t>
      </w:r>
      <w:r w:rsidRPr="00F537FB">
        <w:rPr>
          <w:rFonts w:ascii="Arial" w:eastAsia="新細明體" w:hAnsi="Arial" w:cs="Arial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 (六) 午餐由各校自理，可於演藝堂外廣場或地下室空間用餐，敬請各校配合並維持餐後</w:t>
      </w:r>
      <w:r w:rsidR="00DE5041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 xml:space="preserve">  </w:t>
      </w:r>
    </w:p>
    <w:p w:rsidR="00F537FB" w:rsidRPr="00F537FB" w:rsidRDefault="00F537FB" w:rsidP="00DE5041">
      <w:pPr>
        <w:widowControl/>
        <w:shd w:val="clear" w:color="auto" w:fill="FFFFFF"/>
        <w:ind w:firstLineChars="350" w:firstLine="946"/>
        <w:rPr>
          <w:rFonts w:ascii="Arial" w:eastAsia="新細明體" w:hAnsi="Arial" w:cs="Arial"/>
          <w:kern w:val="0"/>
          <w:sz w:val="26"/>
          <w:szCs w:val="26"/>
        </w:rPr>
      </w:pP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場地整潔。</w:t>
      </w:r>
    </w:p>
    <w:p w:rsidR="00F537FB" w:rsidRPr="00F537FB" w:rsidRDefault="00F537FB" w:rsidP="00F537FB">
      <w:pPr>
        <w:widowControl/>
        <w:shd w:val="clear" w:color="auto" w:fill="FFFFFF"/>
        <w:rPr>
          <w:rFonts w:ascii="Arial" w:eastAsia="新細明體" w:hAnsi="Arial" w:cs="Arial"/>
          <w:color w:val="FF0000"/>
          <w:kern w:val="0"/>
          <w:sz w:val="26"/>
          <w:szCs w:val="26"/>
        </w:rPr>
      </w:pPr>
      <w:r w:rsidRPr="00F537FB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（七）座位安排將於12/15日(四)提供給各校，敬請在出發前規劃好入場方式。</w:t>
      </w:r>
      <w:r w:rsidRPr="00F537FB">
        <w:rPr>
          <w:rFonts w:ascii="Arial" w:eastAsia="新細明體" w:hAnsi="Arial" w:cs="Arial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（八）請參加師生尊重演出，並請教師提醒學生切勿躺在椅子上聽課、交談、睡覺...等。</w:t>
      </w:r>
      <w:r w:rsidRPr="00F537FB">
        <w:rPr>
          <w:rFonts w:ascii="Arial" w:eastAsia="新細明體" w:hAnsi="Arial" w:cs="Arial"/>
          <w:color w:val="FF0000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（九）為保持最佳的學習狀況與學習氛圍，請各校準備自己的「校呼」，表現學校整體的氣勢與學習企圖心。</w:t>
      </w:r>
      <w:r w:rsidRPr="00F537FB">
        <w:rPr>
          <w:rFonts w:ascii="Arial" w:eastAsia="新細明體" w:hAnsi="Arial" w:cs="Arial"/>
          <w:color w:val="FF0000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（十）請師生們務必與主持人密切合作，也隨時熱情回應。</w:t>
      </w:r>
      <w:r w:rsidRPr="00F537FB">
        <w:rPr>
          <w:rFonts w:ascii="Arial" w:eastAsia="新細明體" w:hAnsi="Arial" w:cs="Arial"/>
          <w:color w:val="FF0000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（十一）節目進行中嚴禁出入會場及禁上廁所，請老師務必事前要求與規範。</w:t>
      </w:r>
      <w:r w:rsidRPr="00F537FB">
        <w:rPr>
          <w:rFonts w:ascii="Arial" w:eastAsia="新細明體" w:hAnsi="Arial" w:cs="Arial"/>
          <w:color w:val="FF0000"/>
          <w:kern w:val="0"/>
          <w:sz w:val="26"/>
          <w:szCs w:val="26"/>
        </w:rPr>
        <w:br/>
      </w:r>
      <w:r w:rsidRPr="00F537FB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</w:rPr>
        <w:t>（十二）請老師叮嚀學生在離場前確實的整理座位區。</w:t>
      </w:r>
    </w:p>
    <w:p w:rsidR="00CE6595" w:rsidRDefault="00FB3E78">
      <w:pPr>
        <w:rPr>
          <w:color w:val="FF0000"/>
        </w:rPr>
      </w:pPr>
      <w:r>
        <w:rPr>
          <w:noProof/>
          <w:color w:val="FF0000"/>
        </w:rPr>
        <w:pict>
          <v:rect id="矩形 1" o:spid="_x0000_s1026" style="position:absolute;margin-left:61.35pt;margin-top:5.4pt;width:342.6pt;height:131.8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ZaagIAABQFAAAOAAAAZHJzL2Uyb0RvYy54bWysVM1uEzEQviPxDpbvdLNpAm3UTRW1KkKq&#10;2ooW9ex67WaF7TFjJ5vwMkjceAgeB/EajL2bbVUqgRAXr2fn/5tvfHS8sYatFYYGXMXLvRFnykmo&#10;G3df8Q83Z68OOAtRuFoYcKriWxX48fzli6PWz9QYlmBqhYyCuDBrfcWXMfpZUQS5VFaEPfDKkVID&#10;WhFJxPuiRtFSdGuK8Wj0umgBa48gVQj097RT8nmOr7WS8VLroCIzFafaYj4xn3fpLOZHYnaPwi8b&#10;2Zch/qEKKxpHSYdQpyIKtsLmt1C2kQgBdNyTYAvQupEq90DdlKMn3VwvhVe5FwIn+AGm8P/Cyov1&#10;FbKmptlx5oSlEf388u3H96+sTNi0PszI5NpfYS8FuqZGNxpt+lILbJPx3A54qk1kkn5O9qflaEyw&#10;S9KVh/vTyUFGvHhw9xjiWwWWpUvFkQaWcRTr8xApJZnuTEhI5XQF5FvcGpVqMO690tQEpSyzd6aP&#10;OjHI1oIGL6RULk5TQxQvWyc33RgzOI7/7NjbJ1eVqTU4/0XWwSNnBhcHZ9s4wOey1x/zDKhk3dnv&#10;EOj6ThDcQb2l+SF0xA5enjUE5LkI8UogMZnAp+2Ml3RoA23Fob9xtgT8/Nz/ZE8EIy1nLW1GxcOn&#10;lUDFmXnniHqH5WSSVikLk+mbNGB8rLl7rHErewI0A6IXVZevyT6a3VUj2Fta4kXKSirhJOWuuIy4&#10;E05it7H0DEi1WGQzWh8v4rm79nI39USUm82tQN+zKRIRL2C3RWL2hFSdbZqHg8Uqgm4y4x5w7fGm&#10;1cvE6Z+JtNuP5Wz18JjNfwEAAP//AwBQSwMEFAAGAAgAAAAhAI9WTj/gAAAACgEAAA8AAABkcnMv&#10;ZG93bnJldi54bWxMj8FOwzAQRO9I/IO1SNxaJykEFOJUFRUS4oBKaeHqxksSNV5HtpuGv2c5wXE1&#10;o9n3yuVkezGiD50jBek8AYFUO9NRo2D3/jS7BxGiJqN7R6jgGwMsq8uLUhfGnekNx21sBI9QKLSC&#10;NsahkDLULVod5m5A4uzLeasjn76Rxuszj9teZkmSS6s74g+tHvCxxfq4PVkFr9PHy2cfgr8ZNvt6&#10;daT1+GzXSl1fTasHEBGn+FeGX3xGh4qZDu5EJohewSxdZFzlIGEFLuR3GcsdFCzS2xxkVcr/CtUP&#10;AAAA//8DAFBLAQItABQABgAIAAAAIQC2gziS/gAAAOEBAAATAAAAAAAAAAAAAAAAAAAAAABbQ29u&#10;dGVudF9UeXBlc10ueG1sUEsBAi0AFAAGAAgAAAAhADj9If/WAAAAlAEAAAsAAAAAAAAAAAAAAAAA&#10;LwEAAF9yZWxzLy5yZWxzUEsBAi0AFAAGAAgAAAAhAEHjplpqAgAAFAUAAA4AAAAAAAAAAAAAAAAA&#10;LgIAAGRycy9lMm9Eb2MueG1sUEsBAi0AFAAGAAgAAAAhAI9WTj/gAAAACgEAAA8AAAAAAAAAAAAA&#10;AAAAxAQAAGRycy9kb3ducmV2LnhtbFBLBQYAAAAABAAEAPMAAADR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</w:p>
    <w:p w:rsidR="0083702B" w:rsidRPr="0083702B" w:rsidRDefault="0083702B" w:rsidP="00DE5041">
      <w:pPr>
        <w:ind w:firstLineChars="550" w:firstLine="1321"/>
        <w:rPr>
          <w:rFonts w:ascii="標楷體" w:eastAsia="標楷體" w:hAnsi="標楷體"/>
          <w:b/>
          <w:color w:val="FF0000"/>
        </w:rPr>
      </w:pPr>
      <w:r w:rsidRPr="0083702B">
        <w:rPr>
          <w:rFonts w:ascii="標楷體" w:eastAsia="標楷體" w:hAnsi="標楷體" w:hint="eastAsia"/>
          <w:b/>
          <w:color w:val="FF0000"/>
        </w:rPr>
        <w:t>務必提醒學生事項：</w:t>
      </w:r>
    </w:p>
    <w:p w:rsidR="0083702B" w:rsidRPr="0083702B" w:rsidRDefault="00DE5041" w:rsidP="00DE5041">
      <w:pPr>
        <w:pStyle w:val="a3"/>
        <w:ind w:leftChars="150" w:left="360" w:firstLineChars="400" w:firstLine="96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1.</w:t>
      </w:r>
      <w:r w:rsidR="0083702B" w:rsidRPr="0083702B">
        <w:rPr>
          <w:rFonts w:ascii="標楷體" w:eastAsia="標楷體" w:hAnsi="標楷體" w:hint="eastAsia"/>
          <w:b/>
          <w:color w:val="FF0000"/>
        </w:rPr>
        <w:t>穿著長袖運動服</w:t>
      </w:r>
    </w:p>
    <w:p w:rsidR="0083702B" w:rsidRPr="0083702B" w:rsidRDefault="00DE5041" w:rsidP="00DE5041">
      <w:pPr>
        <w:pStyle w:val="a3"/>
        <w:ind w:leftChars="150" w:left="360" w:firstLineChars="400" w:firstLine="96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2.</w:t>
      </w:r>
      <w:r w:rsidR="0083702B" w:rsidRPr="0083702B">
        <w:rPr>
          <w:rFonts w:ascii="標楷體" w:eastAsia="標楷體" w:hAnsi="標楷體" w:hint="eastAsia"/>
          <w:b/>
          <w:color w:val="FF0000"/>
        </w:rPr>
        <w:t>帶文具、水壺</w:t>
      </w:r>
    </w:p>
    <w:p w:rsidR="0083702B" w:rsidRPr="0083702B" w:rsidRDefault="00DE5041" w:rsidP="00DE5041">
      <w:pPr>
        <w:pStyle w:val="a3"/>
        <w:ind w:leftChars="150" w:left="360" w:firstLineChars="400" w:firstLine="96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3.</w:t>
      </w:r>
      <w:r w:rsidR="0083702B" w:rsidRPr="0083702B">
        <w:rPr>
          <w:rFonts w:ascii="標楷體" w:eastAsia="標楷體" w:hAnsi="標楷體" w:hint="eastAsia"/>
          <w:b/>
          <w:color w:val="FF0000"/>
        </w:rPr>
        <w:t>練習隊呼(原住民的歡呼、愛的鼓勵)</w:t>
      </w:r>
    </w:p>
    <w:p w:rsidR="0083702B" w:rsidRPr="0083702B" w:rsidRDefault="00DE5041" w:rsidP="00DE5041">
      <w:pPr>
        <w:pStyle w:val="a3"/>
        <w:ind w:leftChars="150" w:left="360" w:firstLineChars="400" w:firstLine="96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4.</w:t>
      </w:r>
      <w:r w:rsidR="0083702B" w:rsidRPr="0083702B">
        <w:rPr>
          <w:rFonts w:ascii="標楷體" w:eastAsia="標楷體" w:hAnsi="標楷體" w:hint="eastAsia"/>
          <w:b/>
          <w:color w:val="FF0000"/>
        </w:rPr>
        <w:t>練習大合唱歌曲(如附件)</w:t>
      </w:r>
    </w:p>
    <w:p w:rsidR="0083702B" w:rsidRDefault="00DE5041" w:rsidP="00DE5041">
      <w:pPr>
        <w:pStyle w:val="a3"/>
        <w:ind w:leftChars="150" w:left="360" w:firstLineChars="400" w:firstLine="96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5.</w:t>
      </w:r>
      <w:r w:rsidR="0083702B" w:rsidRPr="0083702B">
        <w:rPr>
          <w:rFonts w:ascii="標楷體" w:eastAsia="標楷體" w:hAnsi="標楷體" w:hint="eastAsia"/>
          <w:b/>
          <w:color w:val="FF0000"/>
        </w:rPr>
        <w:t>注意禮貌，保持認真學習的態度。</w:t>
      </w:r>
    </w:p>
    <w:p w:rsidR="0083702B" w:rsidRDefault="0083702B" w:rsidP="0083702B">
      <w:pPr>
        <w:rPr>
          <w:rFonts w:ascii="標楷體" w:eastAsia="標楷體" w:hAnsi="標楷體"/>
          <w:b/>
          <w:color w:val="FF0000"/>
        </w:rPr>
      </w:pPr>
    </w:p>
    <w:p w:rsidR="0083702B" w:rsidRPr="0083702B" w:rsidRDefault="0083702B" w:rsidP="00DE5041">
      <w:pPr>
        <w:jc w:val="center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noProof/>
          <w:color w:val="FF0000"/>
        </w:rPr>
        <w:lastRenderedPageBreak/>
        <w:drawing>
          <wp:inline distT="0" distB="0" distL="0" distR="0">
            <wp:extent cx="5847312" cy="8652294"/>
            <wp:effectExtent l="19050" t="0" r="1038" b="0"/>
            <wp:docPr id="2" name="圖片 2" descr="C:\Users\user\Google 雲端硬碟\待辦事項\「2016生命與藝術創意體驗活動」報名資料及交通補助1104\2016年生命與藝術創意體驗活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雲端硬碟\待辦事項\「2016生命與藝術創意體驗活動」報名資料及交通補助1104\2016年生命與藝術創意體驗活動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52" cy="864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02B" w:rsidRPr="0083702B" w:rsidSect="00DE50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7C" w:rsidRDefault="00875E7C" w:rsidP="00DE5041">
      <w:r>
        <w:separator/>
      </w:r>
    </w:p>
  </w:endnote>
  <w:endnote w:type="continuationSeparator" w:id="1">
    <w:p w:rsidR="00875E7C" w:rsidRDefault="00875E7C" w:rsidP="00DE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7C" w:rsidRDefault="00875E7C" w:rsidP="00DE5041">
      <w:r>
        <w:separator/>
      </w:r>
    </w:p>
  </w:footnote>
  <w:footnote w:type="continuationSeparator" w:id="1">
    <w:p w:rsidR="00875E7C" w:rsidRDefault="00875E7C" w:rsidP="00DE5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F"/>
    <w:multiLevelType w:val="hybridMultilevel"/>
    <w:tmpl w:val="E2C89118"/>
    <w:lvl w:ilvl="0" w:tplc="FC644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FB"/>
    <w:rsid w:val="0083702B"/>
    <w:rsid w:val="00875E7C"/>
    <w:rsid w:val="00CE6595"/>
    <w:rsid w:val="00DE5041"/>
    <w:rsid w:val="00F537FB"/>
    <w:rsid w:val="00FB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7FB"/>
  </w:style>
  <w:style w:type="paragraph" w:styleId="a3">
    <w:name w:val="List Paragraph"/>
    <w:basedOn w:val="a"/>
    <w:uiPriority w:val="34"/>
    <w:qFormat/>
    <w:rsid w:val="008370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3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0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E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504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50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7FB"/>
  </w:style>
  <w:style w:type="paragraph" w:styleId="a3">
    <w:name w:val="List Paragraph"/>
    <w:basedOn w:val="a"/>
    <w:uiPriority w:val="34"/>
    <w:qFormat/>
    <w:rsid w:val="008370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3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025D-0C72-4A03-BE0C-5943152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2016-12-15T02:29:00Z</dcterms:created>
  <dcterms:modified xsi:type="dcterms:W3CDTF">2016-12-15T03:38:00Z</dcterms:modified>
</cp:coreProperties>
</file>